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28" w:rsidRDefault="00AE65E0">
      <w:pPr>
        <w:rPr>
          <w:sz w:val="28"/>
          <w:szCs w:val="28"/>
        </w:rPr>
      </w:pPr>
      <w:r w:rsidRPr="00AE65E0">
        <w:rPr>
          <w:sz w:val="28"/>
          <w:szCs w:val="28"/>
        </w:rPr>
        <w:t>1. Λύνουνε τα προβλήματα</w:t>
      </w:r>
    </w:p>
    <w:p w:rsidR="00AE65E0" w:rsidRDefault="00AE65E0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6A591A7" wp14:editId="25A90F67">
            <wp:extent cx="4305300" cy="587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856" w:rsidRDefault="00BF3856">
      <w:pPr>
        <w:rPr>
          <w:sz w:val="28"/>
          <w:szCs w:val="28"/>
        </w:rPr>
      </w:pPr>
    </w:p>
    <w:p w:rsidR="00BF3856" w:rsidRDefault="00BF3856">
      <w:pPr>
        <w:rPr>
          <w:sz w:val="28"/>
          <w:szCs w:val="28"/>
        </w:rPr>
      </w:pPr>
      <w:bookmarkStart w:id="0" w:name="_GoBack"/>
      <w:bookmarkEnd w:id="0"/>
    </w:p>
    <w:p w:rsidR="00BF3856" w:rsidRDefault="00BF3856">
      <w:pPr>
        <w:rPr>
          <w:sz w:val="28"/>
          <w:szCs w:val="28"/>
        </w:rPr>
      </w:pPr>
      <w:r>
        <w:rPr>
          <w:sz w:val="28"/>
          <w:szCs w:val="28"/>
        </w:rPr>
        <w:t>2. Συνεχίζω να χρωματίζω με τον ίδιο τρόπο</w:t>
      </w:r>
    </w:p>
    <w:p w:rsidR="00BF3856" w:rsidRPr="00BF3856" w:rsidRDefault="00BF3856">
      <w:pPr>
        <w:rPr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7A64A4EA" wp14:editId="31AED246">
            <wp:extent cx="5600700" cy="1188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E0" w:rsidRPr="00BF3856" w:rsidRDefault="00AE65E0"/>
    <w:sectPr w:rsidR="00AE65E0" w:rsidRPr="00BF3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E0"/>
    <w:rsid w:val="00906C28"/>
    <w:rsid w:val="00AE65E0"/>
    <w:rsid w:val="00B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4B0D-159D-4A34-86B5-01725048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2</cp:revision>
  <dcterms:created xsi:type="dcterms:W3CDTF">2020-05-12T10:57:00Z</dcterms:created>
  <dcterms:modified xsi:type="dcterms:W3CDTF">2020-05-12T11:04:00Z</dcterms:modified>
</cp:coreProperties>
</file>